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432DFE33" w:rsidR="00BE7A43" w:rsidRPr="00B970E4"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970E4">
        <w:rPr>
          <w:rFonts w:ascii="&amp;quot" w:eastAsia="Times New Roman" w:hAnsi="&amp;quot" w:cs="Times New Roman"/>
          <w:color w:val="555555"/>
          <w:sz w:val="24"/>
          <w:szCs w:val="24"/>
        </w:rPr>
        <w:t xml:space="preserve">This Privacy Policy governs the manner in which </w:t>
      </w:r>
      <w:r w:rsidR="00B607DD" w:rsidRPr="00822568">
        <w:rPr>
          <w:rFonts w:ascii="&amp;quot" w:eastAsia="Times New Roman" w:hAnsi="&amp;quot" w:cs="Times New Roman"/>
          <w:color w:val="555555"/>
          <w:sz w:val="24"/>
          <w:szCs w:val="24"/>
        </w:rPr>
        <w:t xml:space="preserve">TRB Cleaning </w:t>
      </w:r>
      <w:r w:rsidR="00A121D0" w:rsidRPr="00B970E4">
        <w:rPr>
          <w:rFonts w:ascii="&amp;quot" w:eastAsia="Times New Roman" w:hAnsi="&amp;quot" w:cs="Times New Roman"/>
          <w:color w:val="555555"/>
          <w:sz w:val="24"/>
          <w:szCs w:val="24"/>
        </w:rPr>
        <w:t>LLC</w:t>
      </w:r>
      <w:r w:rsidRPr="00B970E4">
        <w:rPr>
          <w:rFonts w:ascii="&amp;quot" w:eastAsia="Times New Roman" w:hAnsi="&amp;quot" w:cs="Times New Roman"/>
          <w:color w:val="555555"/>
          <w:sz w:val="24"/>
          <w:szCs w:val="24"/>
        </w:rPr>
        <w:t xml:space="preserve"> collects, uses, maintains and discloses information collected from users (each, a "User") of the </w:t>
      </w:r>
      <w:r w:rsidR="00D74E5F">
        <w:rPr>
          <w:rFonts w:ascii="&amp;quot" w:eastAsia="Times New Roman" w:hAnsi="&amp;quot" w:cs="Times New Roman"/>
          <w:color w:val="555555"/>
          <w:sz w:val="24"/>
          <w:szCs w:val="24"/>
        </w:rPr>
        <w:t>GreenBayHoarding</w:t>
      </w:r>
      <w:r w:rsidR="00A121D0" w:rsidRPr="00B970E4">
        <w:rPr>
          <w:rFonts w:ascii="&amp;quot" w:eastAsia="Times New Roman" w:hAnsi="&amp;quot" w:cs="Times New Roman"/>
          <w:color w:val="555555"/>
          <w:sz w:val="24"/>
          <w:szCs w:val="24"/>
        </w:rPr>
        <w:t>.com</w:t>
      </w:r>
      <w:r w:rsidRPr="00B970E4">
        <w:rPr>
          <w:rFonts w:ascii="&amp;quot" w:eastAsia="Times New Roman" w:hAnsi="&amp;quot" w:cs="Times New Roman"/>
          <w:color w:val="555555"/>
          <w:sz w:val="24"/>
          <w:szCs w:val="24"/>
        </w:rPr>
        <w:t xml:space="preserve"> website ("Site"). This privacy policy applies to the Site and all products and services offered by </w:t>
      </w:r>
      <w:r w:rsidR="00B607DD" w:rsidRPr="00822568">
        <w:rPr>
          <w:rFonts w:ascii="&amp;quot" w:eastAsia="Times New Roman" w:hAnsi="&amp;quot" w:cs="Times New Roman"/>
          <w:color w:val="555555"/>
          <w:sz w:val="24"/>
          <w:szCs w:val="24"/>
        </w:rPr>
        <w:t xml:space="preserve">TRB Cleaning </w:t>
      </w:r>
      <w:r w:rsidR="00A121D0" w:rsidRPr="00B970E4">
        <w:rPr>
          <w:rFonts w:ascii="&amp;quot" w:eastAsia="Times New Roman" w:hAnsi="&amp;quot" w:cs="Times New Roman"/>
          <w:color w:val="555555"/>
          <w:sz w:val="24"/>
          <w:szCs w:val="24"/>
        </w:rPr>
        <w:t>LLC</w:t>
      </w:r>
      <w:r w:rsidRPr="00B970E4">
        <w:rPr>
          <w:rFonts w:ascii="&amp;quot" w:eastAsia="Times New Roman" w:hAnsi="&amp;quot" w:cs="Times New Roman"/>
          <w:color w:val="555555"/>
          <w:sz w:val="24"/>
          <w:szCs w:val="24"/>
        </w:rPr>
        <w:t xml:space="preserve"> dba Bio-One</w:t>
      </w:r>
      <w:r w:rsidR="00115358" w:rsidRPr="00B970E4">
        <w:rPr>
          <w:rFonts w:ascii="&amp;quot" w:eastAsia="Times New Roman" w:hAnsi="&amp;quot" w:cs="Times New Roman"/>
          <w:color w:val="555555"/>
          <w:sz w:val="24"/>
          <w:szCs w:val="24"/>
        </w:rPr>
        <w:t xml:space="preserve"> of</w:t>
      </w:r>
      <w:r w:rsidRPr="00B970E4">
        <w:rPr>
          <w:rFonts w:ascii="&amp;quot" w:eastAsia="Times New Roman" w:hAnsi="&amp;quot" w:cs="Times New Roman"/>
          <w:color w:val="555555"/>
          <w:sz w:val="24"/>
          <w:szCs w:val="24"/>
        </w:rPr>
        <w:t xml:space="preserve"> </w:t>
      </w:r>
      <w:r w:rsidR="00B607DD">
        <w:rPr>
          <w:rFonts w:ascii="&amp;quot" w:eastAsia="Times New Roman" w:hAnsi="&amp;quot" w:cs="Times New Roman"/>
          <w:color w:val="555555"/>
          <w:sz w:val="24"/>
          <w:szCs w:val="24"/>
        </w:rPr>
        <w:t>Green Bay</w:t>
      </w:r>
      <w:r w:rsidRPr="00B970E4">
        <w:rPr>
          <w:rFonts w:ascii="&amp;quot" w:eastAsia="Times New Roman" w:hAnsi="&amp;quot" w:cs="Times New Roman"/>
          <w:color w:val="555555"/>
          <w:sz w:val="24"/>
          <w:szCs w:val="24"/>
        </w:rPr>
        <w:t>.</w:t>
      </w:r>
    </w:p>
    <w:p w14:paraId="58719DF9" w14:textId="77777777" w:rsidR="00BE7A43" w:rsidRPr="00F5041C" w:rsidRDefault="00BE7A43" w:rsidP="00BE7A43">
      <w:pPr>
        <w:spacing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Personal identification information</w:t>
      </w:r>
    </w:p>
    <w:p w14:paraId="19C63E63"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Non-personal identification information</w:t>
      </w:r>
    </w:p>
    <w:p w14:paraId="6EE1FA17"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Web browser cookies</w:t>
      </w:r>
    </w:p>
    <w:p w14:paraId="4C4BF097"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How we use collected information</w:t>
      </w:r>
    </w:p>
    <w:p w14:paraId="46601905" w14:textId="288FB8DB" w:rsidR="00BE7A43" w:rsidRPr="00F5041C" w:rsidRDefault="00DF172B" w:rsidP="00BE7A43">
      <w:pPr>
        <w:spacing w:after="225" w:line="240" w:lineRule="auto"/>
        <w:jc w:val="both"/>
        <w:rPr>
          <w:rFonts w:ascii="&amp;quot" w:eastAsia="Times New Roman" w:hAnsi="&amp;quot" w:cs="Times New Roman"/>
          <w:color w:val="555555"/>
          <w:sz w:val="18"/>
          <w:szCs w:val="18"/>
        </w:rPr>
      </w:pPr>
      <w:r w:rsidRPr="00DF172B">
        <w:rPr>
          <w:rFonts w:ascii="&amp;quot" w:eastAsia="Times New Roman" w:hAnsi="&amp;quot" w:cs="Times New Roman"/>
          <w:color w:val="555555"/>
          <w:sz w:val="18"/>
          <w:szCs w:val="18"/>
        </w:rPr>
        <w:t>TRB Cleaning</w:t>
      </w:r>
      <w:r w:rsidRPr="00822568">
        <w:rPr>
          <w:rFonts w:ascii="&amp;quot" w:eastAsia="Times New Roman" w:hAnsi="&amp;quot" w:cs="Times New Roman"/>
          <w:color w:val="555555"/>
          <w:sz w:val="24"/>
          <w:szCs w:val="24"/>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improve customer service</w:t>
      </w:r>
      <w:r w:rsidRPr="00F5041C">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personalize user experience</w:t>
      </w:r>
      <w:r w:rsidRPr="00F5041C">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improve our Site</w:t>
      </w:r>
      <w:r w:rsidRPr="00F5041C">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send periodic emails</w:t>
      </w:r>
      <w:r w:rsidRPr="00F5041C">
        <w:rPr>
          <w:rFonts w:ascii="&amp;quot" w:eastAsia="Times New Roman" w:hAnsi="&amp;quot" w:cs="Times New Roman"/>
          <w:color w:val="555555"/>
          <w:sz w:val="18"/>
          <w:szCs w:val="18"/>
        </w:rPr>
        <w:br/>
      </w:r>
      <w:r w:rsidRPr="00F5041C">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How we protect your information</w:t>
      </w:r>
    </w:p>
    <w:p w14:paraId="029574B6"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Sensitive and private data exchange between the Site and its Users happens over </w:t>
      </w:r>
      <w:proofErr w:type="gramStart"/>
      <w:r w:rsidRPr="00F5041C">
        <w:rPr>
          <w:rFonts w:ascii="&amp;quot" w:eastAsia="Times New Roman" w:hAnsi="&amp;quot" w:cs="Times New Roman"/>
          <w:color w:val="555555"/>
          <w:sz w:val="18"/>
          <w:szCs w:val="18"/>
        </w:rPr>
        <w:t>a</w:t>
      </w:r>
      <w:proofErr w:type="gramEnd"/>
      <w:r w:rsidRPr="00F5041C">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F5041C" w:rsidRDefault="00BE7A43" w:rsidP="00BE7A43">
      <w:pPr>
        <w:spacing w:before="360" w:after="120" w:line="240" w:lineRule="auto"/>
        <w:outlineLvl w:val="5"/>
        <w:rPr>
          <w:rFonts w:ascii="&amp;quot" w:eastAsia="Times New Roman" w:hAnsi="&amp;quot" w:cs="Times New Roman"/>
          <w:color w:val="222222"/>
          <w:sz w:val="18"/>
          <w:szCs w:val="18"/>
        </w:rPr>
      </w:pPr>
      <w:r w:rsidRPr="00F5041C">
        <w:rPr>
          <w:rFonts w:ascii="&amp;quot" w:eastAsia="Times New Roman" w:hAnsi="&amp;quot" w:cs="Times New Roman"/>
          <w:color w:val="222222"/>
          <w:sz w:val="18"/>
          <w:szCs w:val="18"/>
        </w:rPr>
        <w:t>Sharing your personal information</w:t>
      </w:r>
    </w:p>
    <w:p w14:paraId="1E675CEB" w14:textId="48DA25FA"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F5041C">
        <w:rPr>
          <w:rFonts w:ascii="&amp;quot" w:eastAsia="Times New Roman" w:hAnsi="&amp;quot" w:cs="Times New Roman"/>
          <w:color w:val="555555"/>
          <w:sz w:val="18"/>
          <w:szCs w:val="18"/>
        </w:rPr>
        <w:t xml:space="preserve"> </w:t>
      </w:r>
      <w:r w:rsidRPr="00F5041C">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F5041C" w:rsidRDefault="00BE7A43" w:rsidP="00BE7A43">
      <w:pPr>
        <w:spacing w:before="360" w:after="120" w:line="240" w:lineRule="auto"/>
        <w:outlineLvl w:val="5"/>
        <w:rPr>
          <w:rFonts w:ascii="&amp;quot" w:eastAsia="Times New Roman" w:hAnsi="&amp;quot" w:cs="Times New Roman"/>
          <w:color w:val="222222"/>
          <w:sz w:val="18"/>
          <w:szCs w:val="18"/>
        </w:rPr>
      </w:pPr>
      <w:r w:rsidRPr="00F5041C">
        <w:rPr>
          <w:rFonts w:ascii="&amp;quot" w:eastAsia="Times New Roman" w:hAnsi="&amp;quot" w:cs="Times New Roman"/>
          <w:color w:val="222222"/>
          <w:sz w:val="18"/>
          <w:szCs w:val="18"/>
        </w:rPr>
        <w:t>Third party websites</w:t>
      </w:r>
    </w:p>
    <w:p w14:paraId="6EF0C020"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Changes to this privacy policy</w:t>
      </w:r>
    </w:p>
    <w:p w14:paraId="2A9537E8" w14:textId="6D25533E" w:rsidR="00BE7A43" w:rsidRPr="00F5041C" w:rsidRDefault="00DF172B" w:rsidP="00BE7A43">
      <w:pPr>
        <w:spacing w:after="225" w:line="240" w:lineRule="auto"/>
        <w:jc w:val="both"/>
        <w:rPr>
          <w:rFonts w:ascii="&amp;quot" w:eastAsia="Times New Roman" w:hAnsi="&amp;quot" w:cs="Times New Roman"/>
          <w:color w:val="555555"/>
          <w:sz w:val="18"/>
          <w:szCs w:val="18"/>
        </w:rPr>
      </w:pPr>
      <w:r w:rsidRPr="00DF172B">
        <w:rPr>
          <w:rFonts w:ascii="&amp;quot" w:eastAsia="Times New Roman" w:hAnsi="&amp;quot" w:cs="Times New Roman"/>
          <w:color w:val="555555"/>
          <w:sz w:val="18"/>
          <w:szCs w:val="18"/>
        </w:rPr>
        <w:t>TRB Cleaning</w:t>
      </w:r>
      <w:r w:rsidRPr="00822568">
        <w:rPr>
          <w:rFonts w:ascii="&amp;quot" w:eastAsia="Times New Roman" w:hAnsi="&amp;quot" w:cs="Times New Roman"/>
          <w:color w:val="555555"/>
          <w:sz w:val="24"/>
          <w:szCs w:val="24"/>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F5041C">
        <w:rPr>
          <w:rFonts w:ascii="&amp;quot" w:eastAsia="Times New Roman" w:hAnsi="&amp;quot" w:cs="Times New Roman"/>
          <w:color w:val="555555"/>
          <w:sz w:val="18"/>
          <w:szCs w:val="18"/>
        </w:rPr>
        <w:t>Site,.</w:t>
      </w:r>
      <w:proofErr w:type="gramEnd"/>
      <w:r w:rsidR="00BE7A43" w:rsidRPr="00F5041C">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Your acceptance of these terms</w:t>
      </w:r>
    </w:p>
    <w:p w14:paraId="2BE04B1A"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By using this Site, you signify your acceptance of this policy and </w:t>
      </w:r>
      <w:hyperlink w:history="1">
        <w:r w:rsidRPr="00F5041C">
          <w:rPr>
            <w:rFonts w:ascii="&amp;quot" w:eastAsia="Times New Roman" w:hAnsi="&amp;quot" w:cs="Times New Roman"/>
            <w:color w:val="6666CC"/>
            <w:sz w:val="18"/>
            <w:szCs w:val="18"/>
            <w:u w:val="single"/>
          </w:rPr>
          <w:t>terms of service</w:t>
        </w:r>
      </w:hyperlink>
      <w:r w:rsidRPr="00F5041C">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Contacting us</w:t>
      </w:r>
    </w:p>
    <w:p w14:paraId="6B4BF056"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5E4AE985" w:rsidR="00BE7A43" w:rsidRPr="00F5041C" w:rsidRDefault="00FE291B" w:rsidP="00BE7A43">
      <w:pPr>
        <w:spacing w:after="225" w:line="240" w:lineRule="auto"/>
        <w:jc w:val="both"/>
        <w:rPr>
          <w:rFonts w:ascii="&amp;quot" w:eastAsia="Times New Roman" w:hAnsi="&amp;quot" w:cs="Times New Roman"/>
          <w:color w:val="555555"/>
          <w:sz w:val="18"/>
          <w:szCs w:val="18"/>
        </w:rPr>
      </w:pPr>
      <w:r w:rsidRPr="00DF172B">
        <w:rPr>
          <w:rFonts w:ascii="&amp;quot" w:eastAsia="Times New Roman" w:hAnsi="&amp;quot" w:cs="Times New Roman"/>
          <w:color w:val="555555"/>
          <w:sz w:val="18"/>
          <w:szCs w:val="18"/>
        </w:rPr>
        <w:t>TRB Cleaning</w:t>
      </w:r>
      <w:r w:rsidRPr="00822568">
        <w:rPr>
          <w:rFonts w:ascii="&amp;quot" w:eastAsia="Times New Roman" w:hAnsi="&amp;quot" w:cs="Times New Roman"/>
          <w:color w:val="555555"/>
          <w:sz w:val="24"/>
          <w:szCs w:val="24"/>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xml:space="preserve"> dba Bio-One </w:t>
      </w:r>
      <w:r w:rsidR="006A67DA" w:rsidRPr="00F5041C">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Green Bay</w:t>
      </w:r>
    </w:p>
    <w:p w14:paraId="289F7E67" w14:textId="28C30232" w:rsidR="00BE7A43" w:rsidRPr="00F5041C" w:rsidRDefault="00BC6E3C"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GreenBay</w:t>
      </w:r>
      <w:r w:rsidR="009F7EDF">
        <w:rPr>
          <w:rFonts w:ascii="&amp;quot" w:eastAsia="Times New Roman" w:hAnsi="&amp;quot" w:cs="Times New Roman"/>
          <w:color w:val="555555"/>
          <w:sz w:val="18"/>
          <w:szCs w:val="18"/>
        </w:rPr>
        <w:t>Hoarding</w:t>
      </w:r>
      <w:r w:rsidR="00EC1207">
        <w:rPr>
          <w:rFonts w:ascii="&amp;quot" w:eastAsia="Times New Roman" w:hAnsi="&amp;quot" w:cs="Times New Roman"/>
          <w:color w:val="555555"/>
          <w:sz w:val="18"/>
          <w:szCs w:val="18"/>
        </w:rPr>
        <w:t>.</w:t>
      </w:r>
      <w:r w:rsidR="00CB1613">
        <w:rPr>
          <w:rFonts w:ascii="&amp;quot" w:eastAsia="Times New Roman" w:hAnsi="&amp;quot" w:cs="Times New Roman"/>
          <w:color w:val="555555"/>
          <w:sz w:val="18"/>
          <w:szCs w:val="18"/>
        </w:rPr>
        <w:t>com</w:t>
      </w:r>
    </w:p>
    <w:p w14:paraId="336AC6F2" w14:textId="77777777" w:rsidR="00114361" w:rsidRPr="00822568" w:rsidRDefault="00114361" w:rsidP="00114361">
      <w:pPr>
        <w:spacing w:after="225" w:line="240" w:lineRule="auto"/>
        <w:jc w:val="both"/>
        <w:rPr>
          <w:rFonts w:ascii="&amp;quot" w:eastAsia="Times New Roman" w:hAnsi="&amp;quot" w:cs="Times New Roman"/>
          <w:color w:val="555555"/>
          <w:sz w:val="18"/>
          <w:szCs w:val="18"/>
        </w:rPr>
      </w:pPr>
      <w:r w:rsidRPr="00822568">
        <w:rPr>
          <w:rFonts w:ascii="&amp;quot" w:eastAsia="Times New Roman" w:hAnsi="&amp;quot" w:cs="Times New Roman"/>
          <w:color w:val="555555"/>
          <w:sz w:val="18"/>
          <w:szCs w:val="18"/>
        </w:rPr>
        <w:t>101 S Military Ave #134, Green Bay WI 54303</w:t>
      </w:r>
    </w:p>
    <w:p w14:paraId="225EFE91" w14:textId="77777777" w:rsidR="00114361" w:rsidRPr="00822568" w:rsidRDefault="00114361" w:rsidP="00114361">
      <w:pPr>
        <w:spacing w:after="225" w:line="240" w:lineRule="auto"/>
        <w:jc w:val="both"/>
        <w:rPr>
          <w:rFonts w:ascii="&amp;quot" w:eastAsia="Times New Roman" w:hAnsi="&amp;quot" w:cs="Times New Roman"/>
          <w:color w:val="555555"/>
          <w:sz w:val="18"/>
          <w:szCs w:val="18"/>
        </w:rPr>
      </w:pPr>
      <w:r w:rsidRPr="00822568">
        <w:rPr>
          <w:rFonts w:ascii="&amp;quot" w:eastAsia="Times New Roman" w:hAnsi="&amp;quot" w:cs="Times New Roman"/>
          <w:color w:val="555555"/>
          <w:sz w:val="18"/>
          <w:szCs w:val="18"/>
        </w:rPr>
        <w:t>920-228-2461</w:t>
      </w:r>
    </w:p>
    <w:p w14:paraId="3158D38C" w14:textId="77777777" w:rsidR="00114361" w:rsidRPr="00822568" w:rsidRDefault="00114361" w:rsidP="00114361">
      <w:pPr>
        <w:spacing w:after="225" w:line="240" w:lineRule="auto"/>
        <w:jc w:val="both"/>
        <w:rPr>
          <w:rFonts w:ascii="&amp;quot" w:eastAsia="Times New Roman" w:hAnsi="&amp;quot" w:cs="Times New Roman"/>
          <w:color w:val="555555"/>
          <w:sz w:val="18"/>
          <w:szCs w:val="18"/>
        </w:rPr>
      </w:pPr>
      <w:r w:rsidRPr="00822568">
        <w:rPr>
          <w:rFonts w:ascii="&amp;quot" w:eastAsia="Times New Roman" w:hAnsi="&amp;quot" w:cs="Times New Roman"/>
          <w:color w:val="555555"/>
          <w:sz w:val="18"/>
          <w:szCs w:val="18"/>
        </w:rPr>
        <w:t>Info@BioOneGreenBay.com</w:t>
      </w:r>
    </w:p>
    <w:p w14:paraId="1194B0FB" w14:textId="59552B4B" w:rsidR="0043426C" w:rsidRPr="00EC1207" w:rsidRDefault="0043426C" w:rsidP="00114361">
      <w:pPr>
        <w:spacing w:after="225" w:line="240" w:lineRule="auto"/>
        <w:jc w:val="both"/>
        <w:rPr>
          <w:rFonts w:ascii="&amp;quot" w:hAnsi="&amp;quot"/>
          <w:color w:val="555555"/>
          <w:sz w:val="18"/>
          <w:szCs w:val="18"/>
        </w:rPr>
      </w:pPr>
    </w:p>
    <w:sectPr w:rsidR="0043426C" w:rsidRPr="00EC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10839"/>
    <w:rsid w:val="000D1D9B"/>
    <w:rsid w:val="001070C8"/>
    <w:rsid w:val="00114361"/>
    <w:rsid w:val="00115358"/>
    <w:rsid w:val="001638F0"/>
    <w:rsid w:val="00194535"/>
    <w:rsid w:val="002641BC"/>
    <w:rsid w:val="003C18D7"/>
    <w:rsid w:val="0043426C"/>
    <w:rsid w:val="004B6CF2"/>
    <w:rsid w:val="004D4D50"/>
    <w:rsid w:val="00583512"/>
    <w:rsid w:val="00594E75"/>
    <w:rsid w:val="00636AF3"/>
    <w:rsid w:val="0064372B"/>
    <w:rsid w:val="0069700F"/>
    <w:rsid w:val="006A67DA"/>
    <w:rsid w:val="007522E0"/>
    <w:rsid w:val="00882100"/>
    <w:rsid w:val="00896DC5"/>
    <w:rsid w:val="009C5569"/>
    <w:rsid w:val="009F7EDF"/>
    <w:rsid w:val="00A121D0"/>
    <w:rsid w:val="00A56238"/>
    <w:rsid w:val="00AE0B69"/>
    <w:rsid w:val="00B31355"/>
    <w:rsid w:val="00B51AD9"/>
    <w:rsid w:val="00B607DD"/>
    <w:rsid w:val="00B970E4"/>
    <w:rsid w:val="00BA1091"/>
    <w:rsid w:val="00BC6E3C"/>
    <w:rsid w:val="00BE7A43"/>
    <w:rsid w:val="00BF4B35"/>
    <w:rsid w:val="00CB1613"/>
    <w:rsid w:val="00D27133"/>
    <w:rsid w:val="00D74E5F"/>
    <w:rsid w:val="00D7617E"/>
    <w:rsid w:val="00DF172B"/>
    <w:rsid w:val="00EC1207"/>
    <w:rsid w:val="00F5041C"/>
    <w:rsid w:val="00FC39C9"/>
    <w:rsid w:val="00FE291B"/>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4961</Characters>
  <Application>Microsoft Office Word</Application>
  <DocSecurity>0</DocSecurity>
  <Lines>77</Lines>
  <Paragraphs>37</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8</cp:revision>
  <dcterms:created xsi:type="dcterms:W3CDTF">2021-01-27T16:56:00Z</dcterms:created>
  <dcterms:modified xsi:type="dcterms:W3CDTF">2021-01-27T16:58:00Z</dcterms:modified>
</cp:coreProperties>
</file>